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CE065D" w:rsidRPr="00CE065D" w:rsidRDefault="00C4001E" w:rsidP="00CE065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r w:rsidR="00CE065D">
        <w:rPr>
          <w:sz w:val="21"/>
          <w:szCs w:val="21"/>
          <w:u w:val="single"/>
        </w:rPr>
        <w:t xml:space="preserve">                              </w:t>
      </w:r>
    </w:p>
    <w:p w:rsidR="00F4423D" w:rsidRPr="00904905" w:rsidRDefault="00F4423D" w:rsidP="00F4423D">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054604" w:rsidRPr="00122DDD" w:rsidRDefault="00D05558" w:rsidP="00122DDD">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Friday 8 – The Nativity of the Blessed Virgin Mary</w:t>
      </w:r>
    </w:p>
    <w:p w:rsidR="00F4423D" w:rsidRPr="00210DF9" w:rsidRDefault="00357D62" w:rsidP="00210DF9">
      <w:pPr>
        <w:widowControl w:val="0"/>
        <w:shd w:val="clear" w:color="auto" w:fill="FFFFFF"/>
        <w:tabs>
          <w:tab w:val="left" w:pos="284"/>
          <w:tab w:val="left" w:pos="2410"/>
        </w:tabs>
        <w:autoSpaceDE w:val="0"/>
        <w:autoSpaceDN w:val="0"/>
        <w:adjustRightInd w:val="0"/>
        <w:ind w:left="710" w:right="-28"/>
        <w:rPr>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-98425</wp:posOffset>
                </wp:positionH>
                <wp:positionV relativeFrom="paragraph">
                  <wp:posOffset>104140</wp:posOffset>
                </wp:positionV>
                <wp:extent cx="4724400" cy="12858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24400" cy="1285875"/>
                        </a:xfrm>
                        <a:prstGeom prst="roundRect">
                          <a:avLst>
                            <a:gd name="adj" fmla="val 12767"/>
                          </a:avLst>
                        </a:prstGeom>
                        <a:noFill/>
                        <a:ln w="25400" cap="flat" cmpd="sng" algn="ctr">
                          <a:solidFill>
                            <a:schemeClr val="tx1">
                              <a:lumMod val="65000"/>
                              <a:lumOff val="35000"/>
                            </a:scheme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7.75pt;margin-top:8.2pt;width:372pt;height:101.2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" filled="f" strokecolor="#5a5a5a [2109]"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D05558" w:rsidRDefault="00BD09FA" w:rsidP="00D05558">
      <w:pPr>
        <w:pStyle w:val="NormalWeb"/>
        <w:shd w:val="clear" w:color="auto" w:fill="FFFFFF"/>
        <w:spacing w:line="240" w:lineRule="auto"/>
        <w:rPr>
          <w:rFonts w:ascii="Times New Roman" w:eastAsia="Times New Roman" w:hAnsi="Times New Roman" w:cs="Times New Roman"/>
          <w:i/>
          <w:iCs/>
          <w:color w:val="000000"/>
          <w:sz w:val="23"/>
          <w:szCs w:val="23"/>
        </w:rPr>
      </w:pPr>
      <w:r w:rsidRPr="00D12633">
        <w:rPr>
          <w:rFonts w:ascii="Times New Roman" w:hAnsi="Times New Roman" w:cs="Times New Roman"/>
          <w:b/>
          <w:i/>
          <w:iCs/>
          <w:color w:val="000000"/>
          <w:sz w:val="22"/>
          <w:szCs w:val="22"/>
        </w:rPr>
        <w:t>Reflection</w:t>
      </w:r>
      <w:r w:rsidR="00071511" w:rsidRPr="00D12633">
        <w:rPr>
          <w:rFonts w:ascii="Times New Roman" w:hAnsi="Times New Roman" w:cs="Times New Roman"/>
          <w:b/>
          <w:bCs/>
          <w:i/>
          <w:iCs/>
          <w:color w:val="000000"/>
          <w:sz w:val="22"/>
          <w:szCs w:val="22"/>
        </w:rPr>
        <w:t xml:space="preserve"> </w:t>
      </w:r>
      <w:r w:rsidR="00D05558" w:rsidRPr="00D05558">
        <w:rPr>
          <w:rFonts w:ascii="Times New Roman" w:eastAsia="Times New Roman" w:hAnsi="Times New Roman" w:cs="Times New Roman"/>
          <w:i/>
          <w:iCs/>
          <w:color w:val="000000"/>
          <w:sz w:val="23"/>
          <w:szCs w:val="23"/>
        </w:rPr>
        <w:t>“What profit would there be for one to gain the whole world and forfeit his life?”-Matthew 16:26</w:t>
      </w:r>
    </w:p>
    <w:p w:rsidR="00D05558" w:rsidRPr="00D05558" w:rsidRDefault="00D05558" w:rsidP="00D05558">
      <w:pPr>
        <w:pStyle w:val="NormalWeb"/>
        <w:shd w:val="clear" w:color="auto" w:fill="FFFFFF"/>
        <w:spacing w:line="240" w:lineRule="auto"/>
        <w:rPr>
          <w:rFonts w:ascii="Times New Roman" w:eastAsia="Times New Roman" w:hAnsi="Times New Roman" w:cs="Times New Roman"/>
          <w:color w:val="000000"/>
          <w:sz w:val="23"/>
          <w:szCs w:val="23"/>
        </w:rPr>
      </w:pPr>
      <w:r w:rsidRPr="00D05558">
        <w:rPr>
          <w:rFonts w:ascii="Times New Roman" w:hAnsi="Times New Roman" w:cs="Times New Roman"/>
          <w:color w:val="000000"/>
          <w:sz w:val="23"/>
          <w:szCs w:val="23"/>
        </w:rPr>
        <w:t>St. Francis of Assisi said, </w:t>
      </w:r>
      <w:r w:rsidRPr="00D05558">
        <w:rPr>
          <w:rFonts w:ascii="Times New Roman" w:hAnsi="Times New Roman" w:cs="Times New Roman"/>
          <w:i/>
          <w:iCs/>
          <w:color w:val="000000"/>
          <w:sz w:val="23"/>
          <w:szCs w:val="23"/>
        </w:rPr>
        <w:t xml:space="preserve">“Remember, you are what you are in the eyes of God, and nothing else. </w:t>
      </w:r>
      <w:r w:rsidRPr="00D05558">
        <w:rPr>
          <w:rFonts w:ascii="Times New Roman" w:hAnsi="Times New Roman" w:cs="Times New Roman"/>
          <w:color w:val="000000"/>
          <w:sz w:val="23"/>
          <w:szCs w:val="23"/>
        </w:rPr>
        <w:t>“We often forget this stewardship wisdom when we spend all of our time, talent and treasure to gain more of the world’s riches. We need to set our priorities based on God’s values and not the values of the material world.</w:t>
      </w:r>
    </w:p>
    <w:p w:rsidR="00427F59" w:rsidRPr="00427F59" w:rsidRDefault="00427F59" w:rsidP="00D05558">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0C4733">
        <w:rPr>
          <w:rFonts w:ascii="Times New Roman" w:hAnsi="Times New Roman" w:cs="Times New Roman"/>
        </w:rPr>
        <w:t xml:space="preserve">September </w:t>
      </w:r>
      <w:r w:rsidR="00122DDD">
        <w:rPr>
          <w:rFonts w:ascii="Times New Roman" w:hAnsi="Times New Roman" w:cs="Times New Roman"/>
        </w:rPr>
        <w:t>10</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357D62" w:rsidP="005E2C7D">
            <w:pPr>
              <w:tabs>
                <w:tab w:val="left" w:pos="3357"/>
                <w:tab w:val="left" w:pos="5040"/>
              </w:tabs>
            </w:pPr>
            <w:r>
              <w:t>Teresa Daws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357D62" w:rsidP="005E2C7D">
            <w:pPr>
              <w:tabs>
                <w:tab w:val="left" w:pos="3357"/>
                <w:tab w:val="left" w:pos="5040"/>
              </w:tabs>
            </w:pPr>
            <w:r>
              <w:t>Br Barry Lamb</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357D62" w:rsidP="005E2C7D">
            <w:pPr>
              <w:tabs>
                <w:tab w:val="left" w:pos="3357"/>
                <w:tab w:val="left" w:pos="5040"/>
              </w:tabs>
              <w:ind w:right="33"/>
            </w:pPr>
            <w:r>
              <w:t>Jan Mc Caffrey</w:t>
            </w:r>
          </w:p>
        </w:tc>
        <w:tc>
          <w:tcPr>
            <w:tcW w:w="3827" w:type="dxa"/>
          </w:tcPr>
          <w:p w:rsidR="00575127" w:rsidRPr="00876BBC" w:rsidRDefault="00575127" w:rsidP="007B73F7">
            <w:pPr>
              <w:tabs>
                <w:tab w:val="left" w:pos="1260"/>
                <w:tab w:val="left" w:pos="3357"/>
                <w:tab w:val="left" w:pos="5040"/>
              </w:tabs>
              <w:ind w:right="33"/>
            </w:pPr>
          </w:p>
        </w:tc>
      </w:tr>
    </w:tbl>
    <w:p w:rsidR="0049786A" w:rsidRPr="005C37A1" w:rsidRDefault="00575127" w:rsidP="005C37A1">
      <w:pPr>
        <w:rPr>
          <w:b/>
          <w:bCs/>
          <w:sz w:val="21"/>
          <w:szCs w:val="21"/>
        </w:rPr>
      </w:pPr>
      <w:r>
        <w:rPr>
          <w:b/>
          <w:bCs/>
          <w:sz w:val="21"/>
          <w:szCs w:val="21"/>
        </w:rPr>
        <w:t>NEXT SUNDAY’S READ</w:t>
      </w:r>
      <w:r w:rsidR="007C7360">
        <w:rPr>
          <w:b/>
          <w:bCs/>
          <w:sz w:val="21"/>
          <w:szCs w:val="21"/>
        </w:rPr>
        <w:t xml:space="preserve">ING – </w:t>
      </w:r>
      <w:r w:rsidR="00950132">
        <w:rPr>
          <w:b/>
          <w:bCs/>
          <w:sz w:val="21"/>
          <w:szCs w:val="21"/>
        </w:rPr>
        <w:t>2</w:t>
      </w:r>
      <w:r w:rsidR="00122DDD">
        <w:rPr>
          <w:b/>
          <w:bCs/>
          <w:sz w:val="21"/>
          <w:szCs w:val="21"/>
        </w:rPr>
        <w:t>3RD</w:t>
      </w:r>
      <w:r w:rsidR="005567D8">
        <w:rPr>
          <w:b/>
          <w:bCs/>
          <w:sz w:val="21"/>
          <w:szCs w:val="21"/>
        </w:rPr>
        <w:t xml:space="preserve"> SUNDAY IN ORDINARY TIME </w:t>
      </w:r>
    </w:p>
    <w:p w:rsidR="00866DC1" w:rsidRDefault="005D6475" w:rsidP="008765F1">
      <w:pPr>
        <w:textAlignment w:val="baseline"/>
        <w:rPr>
          <w:sz w:val="23"/>
          <w:szCs w:val="23"/>
          <w:lang w:val="en-US" w:eastAsia="en-US"/>
        </w:rPr>
      </w:pPr>
      <w:r>
        <w:rPr>
          <w:sz w:val="23"/>
          <w:szCs w:val="23"/>
          <w:lang w:val="en-US" w:eastAsia="en-US"/>
        </w:rPr>
        <w:t>Ezek 33:7-9: Ps 94:1-2, 6-9: Rom 13:8-10: Mt 18:15-20</w:t>
      </w:r>
    </w:p>
    <w:p w:rsidR="005D6475" w:rsidRDefault="005D6475" w:rsidP="008765F1">
      <w:pPr>
        <w:textAlignment w:val="baseline"/>
        <w:rPr>
          <w:sz w:val="23"/>
          <w:szCs w:val="23"/>
          <w:lang w:val="en-US" w:eastAsia="en-US"/>
        </w:rPr>
      </w:pPr>
    </w:p>
    <w:p w:rsidR="000E781B" w:rsidRPr="000E781B" w:rsidRDefault="000E781B" w:rsidP="000E781B">
      <w:pPr>
        <w:textAlignment w:val="baseline"/>
        <w:rPr>
          <w:sz w:val="22"/>
          <w:szCs w:val="22"/>
          <w:lang w:val="en-US" w:eastAsia="en-US"/>
        </w:rPr>
      </w:pPr>
      <w:r w:rsidRPr="00760C3C">
        <w:rPr>
          <w:b/>
          <w:sz w:val="24"/>
          <w:szCs w:val="24"/>
          <w:u w:val="single"/>
        </w:rPr>
        <w:t>PRIES</w:t>
      </w:r>
      <w:r>
        <w:rPr>
          <w:b/>
          <w:sz w:val="24"/>
          <w:szCs w:val="24"/>
          <w:u w:val="single"/>
        </w:rPr>
        <w:t xml:space="preserve">TS RETIREMENT FOUNDATION </w:t>
      </w:r>
      <w:r w:rsidRPr="00760C3C">
        <w:rPr>
          <w:b/>
          <w:sz w:val="24"/>
          <w:szCs w:val="24"/>
          <w:u w:val="single"/>
        </w:rPr>
        <w:t>COLLECTION</w:t>
      </w:r>
    </w:p>
    <w:p w:rsidR="00054604" w:rsidRPr="006F1AEC" w:rsidRDefault="006F1AEC" w:rsidP="00D12633">
      <w:pPr>
        <w:textAlignment w:val="baseline"/>
        <w:rPr>
          <w:sz w:val="22"/>
          <w:szCs w:val="22"/>
          <w:lang w:val="en-US" w:eastAsia="en-US"/>
        </w:rPr>
      </w:pPr>
      <w:r w:rsidRPr="006F1AEC">
        <w:rPr>
          <w:sz w:val="22"/>
          <w:szCs w:val="22"/>
        </w:rPr>
        <w:t>Today’s collection is for the Priests Retirement Foundation who cares for our Retired Priests of the Archdiocese of Melbourne. Please donate</w:t>
      </w:r>
      <w:r>
        <w:rPr>
          <w:sz w:val="22"/>
          <w:szCs w:val="22"/>
        </w:rPr>
        <w:t xml:space="preserve"> using the envelopes in the Church foyer</w:t>
      </w:r>
      <w:r w:rsidRPr="006F1AEC">
        <w:rPr>
          <w:sz w:val="22"/>
          <w:szCs w:val="22"/>
        </w:rPr>
        <w:t xml:space="preserve"> or electronically by logging on to:</w:t>
      </w:r>
      <w:r>
        <w:rPr>
          <w:sz w:val="22"/>
          <w:szCs w:val="22"/>
        </w:rPr>
        <w:t xml:space="preserve"> </w:t>
      </w:r>
      <w:hyperlink r:id="rId8" w:history="1">
        <w:r w:rsidRPr="00CC62E6">
          <w:rPr>
            <w:rStyle w:val="Hyperlink"/>
            <w:sz w:val="22"/>
            <w:szCs w:val="22"/>
          </w:rPr>
          <w:t>www.melbournecatholic.org.au/foundation</w:t>
        </w:r>
      </w:hyperlink>
      <w:r>
        <w:rPr>
          <w:sz w:val="22"/>
          <w:szCs w:val="22"/>
        </w:rPr>
        <w:t xml:space="preserve"> and make your donation through PayPal.  </w:t>
      </w:r>
      <w:r w:rsidRPr="006F1AEC">
        <w:rPr>
          <w:sz w:val="22"/>
          <w:szCs w:val="22"/>
        </w:rPr>
        <w:t>Thank you for your generous support of the Retired Priests.</w:t>
      </w:r>
    </w:p>
    <w:p w:rsidR="00122DDD" w:rsidRDefault="00122DDD" w:rsidP="00B8017A">
      <w:pPr>
        <w:rPr>
          <w:b/>
          <w:sz w:val="24"/>
          <w:szCs w:val="24"/>
          <w:u w:val="single"/>
        </w:rPr>
      </w:pPr>
    </w:p>
    <w:p w:rsidR="005D6475" w:rsidRPr="0005350C" w:rsidRDefault="005D6475" w:rsidP="005D6475">
      <w:pPr>
        <w:rPr>
          <w:b/>
          <w:sz w:val="24"/>
          <w:szCs w:val="24"/>
          <w:u w:val="single"/>
        </w:rPr>
      </w:pPr>
      <w:r>
        <w:rPr>
          <w:noProof/>
        </w:rPr>
        <w:drawing>
          <wp:anchor distT="0" distB="0" distL="114300" distR="114300" simplePos="0" relativeHeight="251757568" behindDoc="1" locked="0" layoutInCell="1" allowOverlap="1" wp14:anchorId="34D56143" wp14:editId="7901127D">
            <wp:simplePos x="0" y="0"/>
            <wp:positionH relativeFrom="margin">
              <wp:align>left</wp:align>
            </wp:positionH>
            <wp:positionV relativeFrom="paragraph">
              <wp:posOffset>14605</wp:posOffset>
            </wp:positionV>
            <wp:extent cx="647700" cy="600075"/>
            <wp:effectExtent l="0" t="0" r="0" b="9525"/>
            <wp:wrapTight wrapText="bothSides">
              <wp:wrapPolygon edited="0">
                <wp:start x="0" y="0"/>
                <wp:lineTo x="0" y="21257"/>
                <wp:lineTo x="20965" y="21257"/>
                <wp:lineTo x="20965" y="0"/>
                <wp:lineTo x="0" y="0"/>
              </wp:wrapPolygon>
            </wp:wrapTight>
            <wp:docPr id="5" name="Picture 5" descr="C:\Users\St Pius X Parish\AppData\Local\Microsoft\Windows\INetCache\Content.MSO\624CBB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624CBB48.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350C">
        <w:rPr>
          <w:b/>
          <w:sz w:val="24"/>
          <w:szCs w:val="24"/>
          <w:u w:val="single"/>
        </w:rPr>
        <w:t>SVDP THANK YOU!</w:t>
      </w:r>
    </w:p>
    <w:p w:rsidR="005D6475" w:rsidRDefault="005D6475" w:rsidP="005D6475">
      <w:pPr>
        <w:shd w:val="clear" w:color="auto" w:fill="FFFFFF"/>
        <w:spacing w:before="60"/>
        <w:rPr>
          <w:b/>
          <w:sz w:val="24"/>
          <w:szCs w:val="24"/>
          <w:u w:val="single"/>
        </w:rPr>
      </w:pPr>
      <w:r w:rsidRPr="0005350C">
        <w:rPr>
          <w:sz w:val="22"/>
          <w:szCs w:val="22"/>
        </w:rPr>
        <w:t>St Vincent De Paul Society would like to thank you for your generous donations of groc</w:t>
      </w:r>
      <w:r>
        <w:rPr>
          <w:sz w:val="22"/>
          <w:szCs w:val="22"/>
        </w:rPr>
        <w:t>eries and other items during their winter appeal</w:t>
      </w:r>
    </w:p>
    <w:p w:rsidR="005D6475" w:rsidRDefault="005D6475" w:rsidP="005D6475">
      <w:pPr>
        <w:shd w:val="clear" w:color="auto" w:fill="FFFFFF"/>
        <w:spacing w:before="60"/>
        <w:rPr>
          <w:b/>
          <w:sz w:val="24"/>
          <w:szCs w:val="24"/>
          <w:u w:val="single"/>
        </w:rPr>
      </w:pPr>
    </w:p>
    <w:p w:rsidR="005D6475" w:rsidRPr="005F16C2" w:rsidRDefault="005D6475" w:rsidP="005D6475">
      <w:pPr>
        <w:shd w:val="clear" w:color="auto" w:fill="FFFFFF"/>
        <w:spacing w:before="60"/>
        <w:rPr>
          <w:sz w:val="22"/>
          <w:szCs w:val="22"/>
        </w:rPr>
      </w:pPr>
      <w:r>
        <w:rPr>
          <w:b/>
          <w:sz w:val="24"/>
          <w:szCs w:val="24"/>
          <w:u w:val="single"/>
        </w:rPr>
        <w:t xml:space="preserve">SENIORS GET TOGETHER – SEPTEMBER  </w:t>
      </w:r>
    </w:p>
    <w:p w:rsidR="005D6475" w:rsidRDefault="005D6475" w:rsidP="005D6475">
      <w:pPr>
        <w:textAlignment w:val="baseline"/>
        <w:rPr>
          <w:sz w:val="23"/>
          <w:szCs w:val="23"/>
          <w:lang w:val="en-US" w:eastAsia="en-US"/>
        </w:rPr>
      </w:pPr>
      <w:r w:rsidRPr="00A96C09">
        <w:rPr>
          <w:b/>
          <w:i/>
          <w:sz w:val="22"/>
          <w:szCs w:val="22"/>
        </w:rPr>
        <w:t>All seniors (over 55) are more than welcome to join us at our monthly gatherings</w:t>
      </w:r>
      <w:r>
        <w:rPr>
          <w:sz w:val="22"/>
          <w:szCs w:val="22"/>
        </w:rPr>
        <w:t>.</w:t>
      </w:r>
      <w:r w:rsidRPr="003E742C">
        <w:rPr>
          <w:sz w:val="23"/>
          <w:szCs w:val="23"/>
          <w:lang w:val="en-US" w:eastAsia="en-US"/>
        </w:rPr>
        <w:t xml:space="preserve"> </w:t>
      </w:r>
      <w:r>
        <w:rPr>
          <w:sz w:val="23"/>
          <w:szCs w:val="23"/>
          <w:lang w:val="en-US" w:eastAsia="en-US"/>
        </w:rPr>
        <w:t>Join</w:t>
      </w:r>
      <w:r w:rsidRPr="00DB24BF">
        <w:rPr>
          <w:sz w:val="23"/>
          <w:szCs w:val="23"/>
          <w:lang w:val="en-US" w:eastAsia="en-US"/>
        </w:rPr>
        <w:t xml:space="preserve"> </w:t>
      </w:r>
      <w:r>
        <w:rPr>
          <w:sz w:val="23"/>
          <w:szCs w:val="23"/>
          <w:lang w:val="en-US" w:eastAsia="en-US"/>
        </w:rPr>
        <w:t>us on Wednesday 20</w:t>
      </w:r>
      <w:r w:rsidRPr="00950132">
        <w:rPr>
          <w:sz w:val="23"/>
          <w:szCs w:val="23"/>
          <w:vertAlign w:val="superscript"/>
          <w:lang w:val="en-US" w:eastAsia="en-US"/>
        </w:rPr>
        <w:t>th</w:t>
      </w:r>
      <w:r>
        <w:rPr>
          <w:sz w:val="23"/>
          <w:szCs w:val="23"/>
          <w:lang w:val="en-US" w:eastAsia="en-US"/>
        </w:rPr>
        <w:t xml:space="preserve"> September for a road trip to the Melbourne Botanical Gardens. Seats on the bus are limited so please book yours by calling the Parish office 9457 5794. All Welcome!</w:t>
      </w:r>
    </w:p>
    <w:p w:rsidR="005F16C2" w:rsidRPr="0051401F" w:rsidRDefault="00A134C1" w:rsidP="00B8017A">
      <w:pPr>
        <w:rPr>
          <w:b/>
          <w:sz w:val="24"/>
          <w:szCs w:val="24"/>
          <w:u w:val="single"/>
        </w:rPr>
      </w:pPr>
      <w:r>
        <w:rPr>
          <w:b/>
          <w:noProof/>
          <w:u w:val="single"/>
        </w:rPr>
        <w:drawing>
          <wp:anchor distT="0" distB="0" distL="114300" distR="114300" simplePos="0" relativeHeight="251753472" behindDoc="1" locked="0" layoutInCell="1" allowOverlap="1">
            <wp:simplePos x="0" y="0"/>
            <wp:positionH relativeFrom="column">
              <wp:posOffset>-104775</wp:posOffset>
            </wp:positionH>
            <wp:positionV relativeFrom="paragraph">
              <wp:posOffset>153035</wp:posOffset>
            </wp:positionV>
            <wp:extent cx="1362075" cy="1695450"/>
            <wp:effectExtent l="0" t="0" r="9525" b="0"/>
            <wp:wrapTight wrapText="bothSides">
              <wp:wrapPolygon edited="0">
                <wp:start x="0" y="0"/>
                <wp:lineTo x="0" y="21357"/>
                <wp:lineTo x="21449" y="21357"/>
                <wp:lineTo x="21449" y="0"/>
                <wp:lineTo x="0" y="0"/>
              </wp:wrapPolygon>
            </wp:wrapTight>
            <wp:docPr id="1" name="Picture 1" descr="C:\Users\St Pius X Parish\AppData\Local\Microsoft\Windows\INetCache\Content.MSO\4DDB9F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4DDB9FF3.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01F" w:rsidRPr="0051401F">
        <w:rPr>
          <w:b/>
          <w:sz w:val="24"/>
          <w:szCs w:val="24"/>
          <w:u w:val="single"/>
        </w:rPr>
        <w:t>MARY MACKILLOP AUSTRALIAN PILGRIMAGE</w:t>
      </w:r>
      <w:r w:rsidR="0051401F">
        <w:rPr>
          <w:b/>
          <w:sz w:val="24"/>
          <w:szCs w:val="24"/>
          <w:u w:val="single"/>
        </w:rPr>
        <w:t xml:space="preserve"> </w:t>
      </w:r>
      <w:r w:rsidR="00731902">
        <w:rPr>
          <w:b/>
          <w:sz w:val="24"/>
          <w:szCs w:val="24"/>
          <w:u w:val="single"/>
        </w:rPr>
        <w:t xml:space="preserve">17/10 /23 - </w:t>
      </w:r>
      <w:r w:rsidR="0051401F" w:rsidRPr="0051401F">
        <w:rPr>
          <w:b/>
          <w:sz w:val="24"/>
          <w:szCs w:val="24"/>
          <w:u w:val="single"/>
        </w:rPr>
        <w:t>28/10/2023</w:t>
      </w:r>
    </w:p>
    <w:p w:rsidR="0051401F" w:rsidRDefault="0051401F" w:rsidP="0051401F">
      <w:pPr>
        <w:rPr>
          <w:rStyle w:val="Hyperlink"/>
          <w:sz w:val="22"/>
          <w:szCs w:val="22"/>
        </w:rPr>
      </w:pPr>
      <w:r w:rsidRPr="006050E1">
        <w:rPr>
          <w:sz w:val="22"/>
          <w:szCs w:val="22"/>
        </w:rPr>
        <w:t>The Sisters of Saint Joseph have prepared an Australian Pilgrimage, “In the Footsteps of Mary MacKillop” commencing in Melbourne on 17 October</w:t>
      </w:r>
      <w:r>
        <w:t xml:space="preserve"> 23</w:t>
      </w:r>
      <w:r w:rsidRPr="006050E1">
        <w:rPr>
          <w:sz w:val="22"/>
          <w:szCs w:val="22"/>
        </w:rPr>
        <w:t xml:space="preserve">, journeying through Victoria and South Australia, and ending at Mary MacKillop Place, North Sydney on 28 October 2023.  During the pilgrimage we visit </w:t>
      </w:r>
      <w:r w:rsidRPr="006050E1">
        <w:rPr>
          <w:color w:val="000000"/>
          <w:sz w:val="22"/>
          <w:szCs w:val="22"/>
          <w:shd w:val="clear" w:color="auto" w:fill="FFFFFF"/>
        </w:rPr>
        <w:t xml:space="preserve">many places associated with </w:t>
      </w:r>
      <w:r w:rsidRPr="0051401F">
        <w:rPr>
          <w:color w:val="000000"/>
          <w:sz w:val="22"/>
          <w:szCs w:val="22"/>
          <w:shd w:val="clear" w:color="auto" w:fill="FFFFFF"/>
        </w:rPr>
        <w:t xml:space="preserve">Mary MacKillop’s life and </w:t>
      </w:r>
      <w:r w:rsidR="009E5727">
        <w:rPr>
          <w:color w:val="000000"/>
          <w:sz w:val="22"/>
          <w:szCs w:val="22"/>
          <w:shd w:val="clear" w:color="auto" w:fill="FFFFFF"/>
        </w:rPr>
        <w:t xml:space="preserve">                    </w:t>
      </w:r>
      <w:r w:rsidRPr="0051401F">
        <w:rPr>
          <w:color w:val="000000"/>
          <w:sz w:val="22"/>
          <w:szCs w:val="22"/>
          <w:shd w:val="clear" w:color="auto" w:fill="FFFFFF"/>
        </w:rPr>
        <w:t>ministry.</w:t>
      </w:r>
      <w:r>
        <w:rPr>
          <w:color w:val="000000"/>
          <w:shd w:val="clear" w:color="auto" w:fill="FFFFFF"/>
        </w:rPr>
        <w:t xml:space="preserve"> </w:t>
      </w:r>
      <w:r w:rsidRPr="006050E1">
        <w:rPr>
          <w:sz w:val="22"/>
          <w:szCs w:val="22"/>
        </w:rPr>
        <w:t xml:space="preserve">For </w:t>
      </w:r>
      <w:r w:rsidR="00995D6F">
        <w:rPr>
          <w:sz w:val="22"/>
          <w:szCs w:val="22"/>
        </w:rPr>
        <w:t xml:space="preserve">more information call 8912 4818 or </w:t>
      </w:r>
      <w:r w:rsidRPr="006050E1">
        <w:rPr>
          <w:color w:val="0000FF"/>
          <w:sz w:val="22"/>
          <w:szCs w:val="22"/>
          <w:u w:val="single"/>
        </w:rPr>
        <w:t>national.</w:t>
      </w:r>
      <w:hyperlink r:id="rId11" w:history="1">
        <w:r w:rsidRPr="006050E1">
          <w:rPr>
            <w:rStyle w:val="Hyperlink"/>
            <w:sz w:val="22"/>
            <w:szCs w:val="22"/>
          </w:rPr>
          <w:t>pilgrimage@mmp.org.au</w:t>
        </w:r>
      </w:hyperlink>
    </w:p>
    <w:p w:rsidR="005D6475" w:rsidRDefault="005D6475" w:rsidP="0051401F">
      <w:pPr>
        <w:rPr>
          <w:sz w:val="22"/>
          <w:szCs w:val="22"/>
        </w:rPr>
      </w:pPr>
    </w:p>
    <w:p w:rsidR="004855A9" w:rsidRDefault="006F1AEC" w:rsidP="006F1AEC">
      <w:pPr>
        <w:shd w:val="clear" w:color="auto" w:fill="FFFFFF"/>
        <w:rPr>
          <w:color w:val="3D3D3D"/>
          <w:sz w:val="23"/>
          <w:szCs w:val="23"/>
          <w:bdr w:val="none" w:sz="0" w:space="0" w:color="auto" w:frame="1"/>
          <w:shd w:val="clear" w:color="auto" w:fill="FFFFFF"/>
        </w:rPr>
      </w:pPr>
      <w:r w:rsidRPr="006D6BBB">
        <w:rPr>
          <w:b/>
          <w:i/>
          <w:iCs/>
          <w:color w:val="000000"/>
          <w:sz w:val="24"/>
          <w:szCs w:val="24"/>
          <w:u w:val="single"/>
        </w:rPr>
        <w:t>Aid to the Church in Need</w:t>
      </w:r>
      <w:r w:rsidRPr="006F1AEC">
        <w:rPr>
          <w:color w:val="000000"/>
          <w:sz w:val="23"/>
          <w:szCs w:val="23"/>
        </w:rPr>
        <w:t xml:space="preserve"> is running an emergency campaign for Pakistan. Recently up to 24 churches, hundreds of Christian homes and a Christian cemetery were targeted in an attack in Pakistan which was sparked by reports of blasphemy allegations against two Christians accused of desecrating the Qur’an. ACN is working with project partners on the ground to aid the current needs of the Christian people. To learn more and to make an offering visit </w:t>
      </w:r>
      <w:hyperlink r:id="rId12" w:history="1">
        <w:r w:rsidRPr="006F1AEC">
          <w:rPr>
            <w:rStyle w:val="Hyperlink"/>
            <w:sz w:val="23"/>
            <w:szCs w:val="23"/>
          </w:rPr>
          <w:t>www.aidtochurch.org/pakistanappeal</w:t>
        </w:r>
      </w:hyperlink>
      <w:r w:rsidRPr="006F1AEC">
        <w:rPr>
          <w:color w:val="000000"/>
          <w:sz w:val="23"/>
          <w:szCs w:val="23"/>
        </w:rPr>
        <w:t xml:space="preserve"> or </w:t>
      </w:r>
      <w:r w:rsidRPr="006F1AEC">
        <w:rPr>
          <w:color w:val="3D3D3D"/>
          <w:sz w:val="23"/>
          <w:szCs w:val="23"/>
          <w:bdr w:val="none" w:sz="0" w:space="0" w:color="auto" w:frame="1"/>
          <w:shd w:val="clear" w:color="auto" w:fill="FFFFFF"/>
        </w:rPr>
        <w:t>scan the Q</w:t>
      </w:r>
      <w:r w:rsidRPr="006F1AEC">
        <w:rPr>
          <w:color w:val="000000"/>
          <w:sz w:val="23"/>
          <w:szCs w:val="23"/>
          <w:bdr w:val="none" w:sz="0" w:space="0" w:color="auto" w:frame="1"/>
          <w:shd w:val="clear" w:color="auto" w:fill="FFFFFF"/>
        </w:rPr>
        <w:t>R</w:t>
      </w:r>
      <w:r w:rsidRPr="006F1AEC">
        <w:rPr>
          <w:color w:val="3D3D3D"/>
          <w:sz w:val="23"/>
          <w:szCs w:val="23"/>
          <w:bdr w:val="none" w:sz="0" w:space="0" w:color="auto" w:frame="1"/>
          <w:shd w:val="clear" w:color="auto" w:fill="FFFFFF"/>
        </w:rPr>
        <w:t xml:space="preserve"> code. </w:t>
      </w:r>
    </w:p>
    <w:p w:rsidR="00CB4ECD" w:rsidRDefault="00CB4ECD" w:rsidP="006F1AEC">
      <w:pPr>
        <w:shd w:val="clear" w:color="auto" w:fill="FFFFFF"/>
        <w:rPr>
          <w:color w:val="3D3D3D"/>
          <w:sz w:val="23"/>
          <w:szCs w:val="23"/>
          <w:bdr w:val="none" w:sz="0" w:space="0" w:color="auto" w:frame="1"/>
          <w:shd w:val="clear" w:color="auto" w:fill="FFFFFF"/>
        </w:rPr>
      </w:pPr>
      <w:bookmarkStart w:id="0" w:name="_GoBack"/>
      <w:bookmarkEnd w:id="0"/>
    </w:p>
    <w:p w:rsidR="004855A9" w:rsidRPr="006D6BBB" w:rsidRDefault="006F1AEC" w:rsidP="006D6BBB">
      <w:pPr>
        <w:shd w:val="clear" w:color="auto" w:fill="FFFFFF"/>
        <w:rPr>
          <w:color w:val="050505"/>
          <w:sz w:val="23"/>
          <w:szCs w:val="23"/>
          <w:bdr w:val="none" w:sz="0" w:space="0" w:color="auto" w:frame="1"/>
          <w:shd w:val="clear" w:color="auto" w:fill="FFFFFF"/>
        </w:rPr>
      </w:pPr>
      <w:r w:rsidRPr="006F1AEC">
        <w:rPr>
          <w:color w:val="3D3D3D"/>
          <w:sz w:val="23"/>
          <w:szCs w:val="23"/>
          <w:bdr w:val="none" w:sz="0" w:space="0" w:color="auto" w:frame="1"/>
          <w:shd w:val="clear" w:color="auto" w:fill="FFFFFF"/>
        </w:rPr>
        <w:t xml:space="preserve"> </w:t>
      </w:r>
      <w:r w:rsidR="004855A9" w:rsidRPr="005D6475">
        <w:rPr>
          <w:noProof/>
          <w:sz w:val="24"/>
          <w:szCs w:val="24"/>
        </w:rPr>
        <w:drawing>
          <wp:anchor distT="0" distB="0" distL="114300" distR="114300" simplePos="0" relativeHeight="251755520" behindDoc="1" locked="0" layoutInCell="1" allowOverlap="1" wp14:anchorId="12FAA8FB" wp14:editId="35316A45">
            <wp:simplePos x="0" y="0"/>
            <wp:positionH relativeFrom="column">
              <wp:posOffset>3964940</wp:posOffset>
            </wp:positionH>
            <wp:positionV relativeFrom="paragraph">
              <wp:posOffset>73660</wp:posOffset>
            </wp:positionV>
            <wp:extent cx="544830" cy="539115"/>
            <wp:effectExtent l="0" t="0" r="7620" b="0"/>
            <wp:wrapTight wrapText="bothSides">
              <wp:wrapPolygon edited="0">
                <wp:start x="11329" y="0"/>
                <wp:lineTo x="4531" y="5343"/>
                <wp:lineTo x="1510" y="9159"/>
                <wp:lineTo x="0" y="13739"/>
                <wp:lineTo x="0" y="17555"/>
                <wp:lineTo x="3021" y="20608"/>
                <wp:lineTo x="15860" y="20608"/>
                <wp:lineTo x="17371" y="19845"/>
                <wp:lineTo x="21147" y="14502"/>
                <wp:lineTo x="21147" y="8396"/>
                <wp:lineTo x="18881" y="763"/>
                <wp:lineTo x="17371" y="0"/>
                <wp:lineTo x="11329" y="0"/>
              </wp:wrapPolygon>
            </wp:wrapTight>
            <wp:docPr id="3" name="Picture 3"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83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5A9" w:rsidRPr="005D6475">
        <w:rPr>
          <w:b/>
          <w:sz w:val="24"/>
          <w:szCs w:val="24"/>
          <w:u w:val="single"/>
        </w:rPr>
        <w:t>GET-TOGETHER AFTER MASS THIS WEEKEND</w:t>
      </w:r>
    </w:p>
    <w:p w:rsidR="004855A9" w:rsidRDefault="004855A9" w:rsidP="004855A9">
      <w:pPr>
        <w:autoSpaceDE w:val="0"/>
        <w:autoSpaceDN w:val="0"/>
        <w:adjustRightInd w:val="0"/>
        <w:jc w:val="both"/>
        <w:rPr>
          <w:sz w:val="22"/>
          <w:szCs w:val="22"/>
        </w:rPr>
      </w:pPr>
      <w:r>
        <w:rPr>
          <w:sz w:val="22"/>
          <w:szCs w:val="22"/>
        </w:rPr>
        <w:t xml:space="preserve">Please stay back after the weekend Masses </w:t>
      </w:r>
      <w:r>
        <w:rPr>
          <w:b/>
          <w:sz w:val="22"/>
          <w:szCs w:val="22"/>
        </w:rPr>
        <w:t>THIS</w:t>
      </w:r>
      <w:r>
        <w:rPr>
          <w:sz w:val="22"/>
          <w:szCs w:val="22"/>
        </w:rPr>
        <w:t xml:space="preserve"> weekend and join us for a cuppa and some refreshments.  Enjoy meeting other members of</w:t>
      </w:r>
      <w:r>
        <w:rPr>
          <w:noProof/>
          <w:sz w:val="21"/>
          <w:szCs w:val="21"/>
        </w:rPr>
        <w:t xml:space="preserve"> </w:t>
      </w:r>
      <w:r>
        <w:rPr>
          <w:sz w:val="22"/>
          <w:szCs w:val="22"/>
        </w:rPr>
        <w:t>your faith community.</w:t>
      </w:r>
    </w:p>
    <w:p w:rsidR="006D6BBB" w:rsidRPr="006D6BBB" w:rsidRDefault="006D6BBB" w:rsidP="006D6BBB">
      <w:pPr>
        <w:rPr>
          <w:b/>
          <w:bCs/>
          <w:i/>
          <w:iCs/>
          <w:color w:val="7030A0"/>
          <w:spacing w:val="10"/>
          <w:sz w:val="24"/>
          <w:szCs w:val="24"/>
          <w:lang w:eastAsia="en-US"/>
        </w:rPr>
      </w:pPr>
      <w:r w:rsidRPr="006D6BBB">
        <w:rPr>
          <w:noProof/>
          <w:sz w:val="24"/>
          <w:szCs w:val="24"/>
          <w14:ligatures w14:val="standardContextual"/>
        </w:rPr>
        <w:drawing>
          <wp:anchor distT="0" distB="0" distL="114300" distR="114300" simplePos="0" relativeHeight="251759616" behindDoc="1" locked="0" layoutInCell="1" allowOverlap="1" wp14:anchorId="396EE9B1" wp14:editId="6F080ECE">
            <wp:simplePos x="0" y="0"/>
            <wp:positionH relativeFrom="column">
              <wp:posOffset>122555</wp:posOffset>
            </wp:positionH>
            <wp:positionV relativeFrom="paragraph">
              <wp:posOffset>177800</wp:posOffset>
            </wp:positionV>
            <wp:extent cx="454025" cy="361950"/>
            <wp:effectExtent l="0" t="0" r="3175" b="0"/>
            <wp:wrapTight wrapText="bothSides">
              <wp:wrapPolygon edited="0">
                <wp:start x="0" y="0"/>
                <wp:lineTo x="0" y="20463"/>
                <wp:lineTo x="20845" y="20463"/>
                <wp:lineTo x="208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40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BBB" w:rsidRPr="006D6BBB" w:rsidRDefault="006D6BBB" w:rsidP="006D6BBB">
      <w:pPr>
        <w:rPr>
          <w:b/>
          <w:bCs/>
          <w:iCs/>
          <w:color w:val="7030A0"/>
          <w:spacing w:val="10"/>
          <w:sz w:val="24"/>
          <w:szCs w:val="24"/>
          <w:u w:val="single"/>
          <w:lang w:eastAsia="en-US"/>
        </w:rPr>
      </w:pPr>
      <w:r w:rsidRPr="006D6BBB">
        <w:rPr>
          <w:b/>
          <w:bCs/>
          <w:iCs/>
          <w:color w:val="7030A0"/>
          <w:spacing w:val="10"/>
          <w:sz w:val="24"/>
          <w:szCs w:val="24"/>
          <w:u w:val="single"/>
          <w:lang w:eastAsia="en-US"/>
        </w:rPr>
        <w:t xml:space="preserve">PALMS AUSTRALIA </w:t>
      </w:r>
      <w:r w:rsidRPr="006D6BBB">
        <w:rPr>
          <w:b/>
          <w:bCs/>
          <w:iCs/>
          <w:color w:val="7030A0"/>
          <w:spacing w:val="10"/>
          <w:sz w:val="24"/>
          <w:szCs w:val="24"/>
          <w:u w:val="single"/>
          <w:lang w:eastAsia="en-US"/>
        </w:rPr>
        <w:t xml:space="preserve"> </w:t>
      </w:r>
    </w:p>
    <w:p w:rsidR="006D6BBB" w:rsidRPr="006D6BBB" w:rsidRDefault="006D6BBB" w:rsidP="006D6BBB">
      <w:pPr>
        <w:rPr>
          <w:sz w:val="22"/>
          <w:szCs w:val="22"/>
          <w:lang w:val="en-US" w:eastAsia="en-US"/>
        </w:rPr>
      </w:pPr>
      <w:r w:rsidRPr="006D6BBB">
        <w:rPr>
          <w:sz w:val="22"/>
          <w:szCs w:val="22"/>
          <w:lang w:val="en-US" w:eastAsia="en-US"/>
        </w:rPr>
        <w:t xml:space="preserve">Communities in Africa, Asia or the Pacific are seeking Australians from a variety of professions and trades to share their skills and knowledge with those who have few other chances for training. Build enduring global relationships while assisting sustainable, self-reliant, community development. </w:t>
      </w:r>
      <w:r w:rsidRPr="006D6BBB">
        <w:rPr>
          <w:sz w:val="22"/>
          <w:szCs w:val="22"/>
          <w:lang w:eastAsia="en-US"/>
        </w:rPr>
        <w:t xml:space="preserve">Want to find out more? Join our </w:t>
      </w:r>
      <w:hyperlink r:id="rId15" w:history="1">
        <w:r w:rsidRPr="006D6BBB">
          <w:rPr>
            <w:color w:val="0000FF"/>
            <w:sz w:val="22"/>
            <w:szCs w:val="22"/>
            <w:u w:val="single"/>
            <w:lang w:eastAsia="en-US"/>
          </w:rPr>
          <w:t>Global Development Webinar</w:t>
        </w:r>
      </w:hyperlink>
      <w:r w:rsidRPr="006D6BBB">
        <w:rPr>
          <w:sz w:val="22"/>
          <w:szCs w:val="22"/>
          <w:lang w:eastAsia="en-US"/>
        </w:rPr>
        <w:t xml:space="preserve"> on the 14</w:t>
      </w:r>
      <w:r w:rsidRPr="006D6BBB">
        <w:rPr>
          <w:sz w:val="22"/>
          <w:szCs w:val="22"/>
          <w:vertAlign w:val="superscript"/>
          <w:lang w:eastAsia="en-US"/>
        </w:rPr>
        <w:t>th</w:t>
      </w:r>
      <w:r w:rsidRPr="006D6BBB">
        <w:rPr>
          <w:sz w:val="22"/>
          <w:szCs w:val="22"/>
          <w:lang w:eastAsia="en-US"/>
        </w:rPr>
        <w:t xml:space="preserve"> of September 2023 at 6pm </w:t>
      </w:r>
      <w:r w:rsidRPr="006D6BBB">
        <w:rPr>
          <w:b/>
          <w:bCs/>
          <w:sz w:val="22"/>
          <w:szCs w:val="22"/>
          <w:lang w:eastAsia="en-US"/>
        </w:rPr>
        <w:t>02 9560 5333 or palms@palms.org.au</w:t>
      </w:r>
    </w:p>
    <w:p w:rsidR="002B585A" w:rsidRDefault="00603508"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margin">
                  <wp:posOffset>5197475</wp:posOffset>
                </wp:positionH>
                <wp:positionV relativeFrom="paragraph">
                  <wp:posOffset>120015</wp:posOffset>
                </wp:positionV>
                <wp:extent cx="4610100" cy="771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610100" cy="771525"/>
                        </a:xfrm>
                        <a:prstGeom prst="roundRect">
                          <a:avLst>
                            <a:gd name="adj" fmla="val 0"/>
                          </a:avLst>
                        </a:prstGeom>
                        <a:noFill/>
                        <a:ln w="25400" cap="flat" cmpd="sng" algn="ctr">
                          <a:solidFill>
                            <a:schemeClr val="tx1">
                              <a:lumMod val="50000"/>
                              <a:lumOff val="50000"/>
                            </a:scheme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409.25pt;margin-top:9.45pt;width:363pt;height:60.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" filled="f" strokecolor="gray [1629]"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w10:wrap anchorx="margin"/>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For the recently departed:</w:t>
      </w:r>
      <w:r w:rsidR="00D9434C">
        <w:rPr>
          <w:b/>
          <w:i/>
          <w:sz w:val="22"/>
          <w:szCs w:val="22"/>
        </w:rPr>
        <w:t xml:space="preserve"> </w:t>
      </w:r>
      <w:r w:rsidR="00616C25">
        <w:rPr>
          <w:i/>
          <w:sz w:val="22"/>
          <w:szCs w:val="22"/>
        </w:rPr>
        <w:t>For the repose of the souls of the faithful departed</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6A0E38">
        <w:rPr>
          <w:sz w:val="22"/>
          <w:szCs w:val="22"/>
        </w:rPr>
        <w:t xml:space="preserve"> David Coleman, Jessie Banfield, Magdalene Jansen, Sebastiano </w:t>
      </w:r>
      <w:r w:rsidR="00603508">
        <w:rPr>
          <w:sz w:val="22"/>
          <w:szCs w:val="22"/>
        </w:rPr>
        <w:t xml:space="preserve">&amp; Maria </w:t>
      </w:r>
      <w:r w:rsidR="006A0E38">
        <w:rPr>
          <w:sz w:val="22"/>
          <w:szCs w:val="22"/>
        </w:rPr>
        <w:t>Di</w:t>
      </w:r>
      <w:r w:rsidR="00603508">
        <w:rPr>
          <w:sz w:val="22"/>
          <w:szCs w:val="22"/>
        </w:rPr>
        <w:t xml:space="preserve"> Benedetto, Evelyn Stent</w:t>
      </w:r>
      <w:r w:rsidR="006A0E38">
        <w:rPr>
          <w:sz w:val="22"/>
          <w:szCs w:val="22"/>
        </w:rPr>
        <w:t xml:space="preserve"> </w:t>
      </w: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DA" w:rsidRDefault="00C768DA" w:rsidP="00055658">
      <w:r>
        <w:separator/>
      </w:r>
    </w:p>
  </w:endnote>
  <w:endnote w:type="continuationSeparator" w:id="0">
    <w:p w:rsidR="00C768DA" w:rsidRDefault="00C768DA"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DA" w:rsidRDefault="00C768DA" w:rsidP="00055658">
      <w:r>
        <w:separator/>
      </w:r>
    </w:p>
  </w:footnote>
  <w:footnote w:type="continuationSeparator" w:id="0">
    <w:p w:rsidR="00C768DA" w:rsidRDefault="00C768DA"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2B37"/>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6F6"/>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5FF5"/>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155"/>
    <w:rsid w:val="0003569C"/>
    <w:rsid w:val="00035AE4"/>
    <w:rsid w:val="00036BD6"/>
    <w:rsid w:val="00037ACE"/>
    <w:rsid w:val="00037B4A"/>
    <w:rsid w:val="00040B8B"/>
    <w:rsid w:val="00040FA2"/>
    <w:rsid w:val="000411A0"/>
    <w:rsid w:val="0004140A"/>
    <w:rsid w:val="0004157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604"/>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511"/>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B7"/>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4DA"/>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AC2"/>
    <w:rsid w:val="000C1C4E"/>
    <w:rsid w:val="000C1E9E"/>
    <w:rsid w:val="000C2484"/>
    <w:rsid w:val="000C29C4"/>
    <w:rsid w:val="000C2A13"/>
    <w:rsid w:val="000C2A6D"/>
    <w:rsid w:val="000C330F"/>
    <w:rsid w:val="000C3608"/>
    <w:rsid w:val="000C36A3"/>
    <w:rsid w:val="000C3827"/>
    <w:rsid w:val="000C3914"/>
    <w:rsid w:val="000C40AF"/>
    <w:rsid w:val="000C4733"/>
    <w:rsid w:val="000C525D"/>
    <w:rsid w:val="000C547D"/>
    <w:rsid w:val="000C618F"/>
    <w:rsid w:val="000C61F0"/>
    <w:rsid w:val="000C6438"/>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B7A"/>
    <w:rsid w:val="000E4E25"/>
    <w:rsid w:val="000E5458"/>
    <w:rsid w:val="000E5557"/>
    <w:rsid w:val="000E55B3"/>
    <w:rsid w:val="000E582D"/>
    <w:rsid w:val="000E5BE2"/>
    <w:rsid w:val="000E6249"/>
    <w:rsid w:val="000E64AC"/>
    <w:rsid w:val="000E65CA"/>
    <w:rsid w:val="000E6B73"/>
    <w:rsid w:val="000E781B"/>
    <w:rsid w:val="000E7B1A"/>
    <w:rsid w:val="000E7C3F"/>
    <w:rsid w:val="000F11F4"/>
    <w:rsid w:val="000F14EC"/>
    <w:rsid w:val="000F1656"/>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DA3"/>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6AF"/>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2DDD"/>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BE0"/>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2D"/>
    <w:rsid w:val="001449AF"/>
    <w:rsid w:val="00144EB3"/>
    <w:rsid w:val="00144F6D"/>
    <w:rsid w:val="0014528B"/>
    <w:rsid w:val="00145865"/>
    <w:rsid w:val="001460D2"/>
    <w:rsid w:val="0014671F"/>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43E"/>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58D0"/>
    <w:rsid w:val="0017627F"/>
    <w:rsid w:val="00176471"/>
    <w:rsid w:val="00176A95"/>
    <w:rsid w:val="00176BD8"/>
    <w:rsid w:val="00176F13"/>
    <w:rsid w:val="00177115"/>
    <w:rsid w:val="001772D5"/>
    <w:rsid w:val="00177D4C"/>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AA2"/>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197"/>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323"/>
    <w:rsid w:val="001C178A"/>
    <w:rsid w:val="001C1BC6"/>
    <w:rsid w:val="001C1D1C"/>
    <w:rsid w:val="001C23B7"/>
    <w:rsid w:val="001C23DA"/>
    <w:rsid w:val="001C2AE7"/>
    <w:rsid w:val="001C2E10"/>
    <w:rsid w:val="001C302D"/>
    <w:rsid w:val="001C3397"/>
    <w:rsid w:val="001C3462"/>
    <w:rsid w:val="001C3BB9"/>
    <w:rsid w:val="001C3EBC"/>
    <w:rsid w:val="001C414F"/>
    <w:rsid w:val="001C4285"/>
    <w:rsid w:val="001C48CA"/>
    <w:rsid w:val="001C4F9D"/>
    <w:rsid w:val="001C5752"/>
    <w:rsid w:val="001C57FF"/>
    <w:rsid w:val="001C5B6B"/>
    <w:rsid w:val="001C5F9B"/>
    <w:rsid w:val="001C6112"/>
    <w:rsid w:val="001C62F1"/>
    <w:rsid w:val="001C65D1"/>
    <w:rsid w:val="001C671B"/>
    <w:rsid w:val="001C68B9"/>
    <w:rsid w:val="001C6AC7"/>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8FC"/>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07ED6"/>
    <w:rsid w:val="002101D9"/>
    <w:rsid w:val="002106D4"/>
    <w:rsid w:val="00210828"/>
    <w:rsid w:val="00210A44"/>
    <w:rsid w:val="00210BC5"/>
    <w:rsid w:val="00210DF9"/>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28A1"/>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9DF"/>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BE9"/>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85A"/>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B09"/>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4DC6"/>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3F4F"/>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0EBB"/>
    <w:rsid w:val="0031104A"/>
    <w:rsid w:val="00311089"/>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9E5"/>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36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D62"/>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6AA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5BF"/>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966"/>
    <w:rsid w:val="00381A8D"/>
    <w:rsid w:val="00381F78"/>
    <w:rsid w:val="003828FC"/>
    <w:rsid w:val="00382F9A"/>
    <w:rsid w:val="00382FE7"/>
    <w:rsid w:val="00383506"/>
    <w:rsid w:val="003835F9"/>
    <w:rsid w:val="00383AC0"/>
    <w:rsid w:val="00383B79"/>
    <w:rsid w:val="003847AB"/>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B88"/>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3A3"/>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27DD"/>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4AD"/>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DB4"/>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A79"/>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2C"/>
    <w:rsid w:val="003E74E5"/>
    <w:rsid w:val="003E74F5"/>
    <w:rsid w:val="003E7AC8"/>
    <w:rsid w:val="003E7FA0"/>
    <w:rsid w:val="003E7FA1"/>
    <w:rsid w:val="003F0C66"/>
    <w:rsid w:val="003F0D47"/>
    <w:rsid w:val="003F10B4"/>
    <w:rsid w:val="003F13CD"/>
    <w:rsid w:val="003F145E"/>
    <w:rsid w:val="003F163D"/>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5DF"/>
    <w:rsid w:val="00426904"/>
    <w:rsid w:val="00426BD1"/>
    <w:rsid w:val="00427150"/>
    <w:rsid w:val="00427238"/>
    <w:rsid w:val="00427252"/>
    <w:rsid w:val="00427324"/>
    <w:rsid w:val="0042743A"/>
    <w:rsid w:val="0042755F"/>
    <w:rsid w:val="0042788C"/>
    <w:rsid w:val="00427F59"/>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6C9C"/>
    <w:rsid w:val="00437249"/>
    <w:rsid w:val="00437281"/>
    <w:rsid w:val="00437FC5"/>
    <w:rsid w:val="00440354"/>
    <w:rsid w:val="004404F2"/>
    <w:rsid w:val="0044051B"/>
    <w:rsid w:val="00440569"/>
    <w:rsid w:val="00440664"/>
    <w:rsid w:val="0044079B"/>
    <w:rsid w:val="00440A5A"/>
    <w:rsid w:val="00440C8F"/>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9A2"/>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5A9"/>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86A"/>
    <w:rsid w:val="00497DF7"/>
    <w:rsid w:val="00497FD1"/>
    <w:rsid w:val="004A0788"/>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17E"/>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C1A"/>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BDC"/>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464"/>
    <w:rsid w:val="005046F5"/>
    <w:rsid w:val="00504A93"/>
    <w:rsid w:val="00504F8B"/>
    <w:rsid w:val="005052E9"/>
    <w:rsid w:val="00505566"/>
    <w:rsid w:val="00505E2A"/>
    <w:rsid w:val="00506003"/>
    <w:rsid w:val="00506030"/>
    <w:rsid w:val="00506473"/>
    <w:rsid w:val="005065B6"/>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189"/>
    <w:rsid w:val="0051040E"/>
    <w:rsid w:val="005104CE"/>
    <w:rsid w:val="00510A47"/>
    <w:rsid w:val="00510CFA"/>
    <w:rsid w:val="00510FD9"/>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01F"/>
    <w:rsid w:val="005140B0"/>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5A1"/>
    <w:rsid w:val="00552847"/>
    <w:rsid w:val="00552FA6"/>
    <w:rsid w:val="00553B4E"/>
    <w:rsid w:val="00553C76"/>
    <w:rsid w:val="00554107"/>
    <w:rsid w:val="00554B07"/>
    <w:rsid w:val="00555356"/>
    <w:rsid w:val="00555D71"/>
    <w:rsid w:val="00556409"/>
    <w:rsid w:val="00556629"/>
    <w:rsid w:val="00556750"/>
    <w:rsid w:val="005567D8"/>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4FE"/>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38E"/>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125D"/>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C66"/>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7A1"/>
    <w:rsid w:val="005C38AA"/>
    <w:rsid w:val="005C3B6E"/>
    <w:rsid w:val="005C3ECB"/>
    <w:rsid w:val="005C479E"/>
    <w:rsid w:val="005C495B"/>
    <w:rsid w:val="005C4BC6"/>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1F"/>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475"/>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6C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508"/>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561"/>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25"/>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26"/>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37E98"/>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C9F"/>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4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0BD"/>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4D4C"/>
    <w:rsid w:val="00665438"/>
    <w:rsid w:val="00665514"/>
    <w:rsid w:val="00665653"/>
    <w:rsid w:val="006659EF"/>
    <w:rsid w:val="00665CFB"/>
    <w:rsid w:val="00665D7E"/>
    <w:rsid w:val="00665F03"/>
    <w:rsid w:val="006662CF"/>
    <w:rsid w:val="006664A4"/>
    <w:rsid w:val="00666760"/>
    <w:rsid w:val="006667B1"/>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11"/>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E38"/>
    <w:rsid w:val="006A0FBB"/>
    <w:rsid w:val="006A1116"/>
    <w:rsid w:val="006A127F"/>
    <w:rsid w:val="006A18EF"/>
    <w:rsid w:val="006A1936"/>
    <w:rsid w:val="006A1E79"/>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1E3"/>
    <w:rsid w:val="006A746E"/>
    <w:rsid w:val="006A77C6"/>
    <w:rsid w:val="006A7815"/>
    <w:rsid w:val="006A7924"/>
    <w:rsid w:val="006A79F0"/>
    <w:rsid w:val="006A7E0E"/>
    <w:rsid w:val="006B02A3"/>
    <w:rsid w:val="006B03EA"/>
    <w:rsid w:val="006B0446"/>
    <w:rsid w:val="006B0659"/>
    <w:rsid w:val="006B0CB4"/>
    <w:rsid w:val="006B0D6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D42"/>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B7E"/>
    <w:rsid w:val="006D3E60"/>
    <w:rsid w:val="006D4153"/>
    <w:rsid w:val="006D45E3"/>
    <w:rsid w:val="006D4A41"/>
    <w:rsid w:val="006D5035"/>
    <w:rsid w:val="006D5157"/>
    <w:rsid w:val="006D53F2"/>
    <w:rsid w:val="006D5D84"/>
    <w:rsid w:val="006D6BBB"/>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AEC"/>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31B"/>
    <w:rsid w:val="00703522"/>
    <w:rsid w:val="00703553"/>
    <w:rsid w:val="00703775"/>
    <w:rsid w:val="007038E6"/>
    <w:rsid w:val="0070396D"/>
    <w:rsid w:val="00703A73"/>
    <w:rsid w:val="00703C5F"/>
    <w:rsid w:val="00703E87"/>
    <w:rsid w:val="00704102"/>
    <w:rsid w:val="007044C2"/>
    <w:rsid w:val="007047EE"/>
    <w:rsid w:val="00704BB5"/>
    <w:rsid w:val="0070500C"/>
    <w:rsid w:val="00705354"/>
    <w:rsid w:val="0070597E"/>
    <w:rsid w:val="00705B5C"/>
    <w:rsid w:val="0070613C"/>
    <w:rsid w:val="0070650A"/>
    <w:rsid w:val="00706D1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650"/>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1902"/>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48E"/>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39A"/>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3F53"/>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92A"/>
    <w:rsid w:val="00760A53"/>
    <w:rsid w:val="00760C3C"/>
    <w:rsid w:val="00760E4D"/>
    <w:rsid w:val="00760FDC"/>
    <w:rsid w:val="00760FE7"/>
    <w:rsid w:val="007610EF"/>
    <w:rsid w:val="007611D5"/>
    <w:rsid w:val="00761306"/>
    <w:rsid w:val="00761931"/>
    <w:rsid w:val="00762561"/>
    <w:rsid w:val="00762BA8"/>
    <w:rsid w:val="00762D5A"/>
    <w:rsid w:val="00762E3B"/>
    <w:rsid w:val="00763682"/>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ACB"/>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773CE"/>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9A6"/>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3F6C"/>
    <w:rsid w:val="007B427C"/>
    <w:rsid w:val="007B4298"/>
    <w:rsid w:val="007B45C5"/>
    <w:rsid w:val="007B4B46"/>
    <w:rsid w:val="007B4CEB"/>
    <w:rsid w:val="007B4FDD"/>
    <w:rsid w:val="007B5058"/>
    <w:rsid w:val="007B5523"/>
    <w:rsid w:val="007B568E"/>
    <w:rsid w:val="007B57D5"/>
    <w:rsid w:val="007B59BC"/>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01D"/>
    <w:rsid w:val="007C37C4"/>
    <w:rsid w:val="007C4CAA"/>
    <w:rsid w:val="007C50A7"/>
    <w:rsid w:val="007C540D"/>
    <w:rsid w:val="007C5A97"/>
    <w:rsid w:val="007C5C0B"/>
    <w:rsid w:val="007C5C47"/>
    <w:rsid w:val="007C623E"/>
    <w:rsid w:val="007C6387"/>
    <w:rsid w:val="007C660D"/>
    <w:rsid w:val="007C6798"/>
    <w:rsid w:val="007C6A5F"/>
    <w:rsid w:val="007C6D84"/>
    <w:rsid w:val="007C7360"/>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4"/>
    <w:rsid w:val="007D6209"/>
    <w:rsid w:val="007D63BC"/>
    <w:rsid w:val="007D650A"/>
    <w:rsid w:val="007D69C4"/>
    <w:rsid w:val="007D7376"/>
    <w:rsid w:val="007D7BE3"/>
    <w:rsid w:val="007E0CEB"/>
    <w:rsid w:val="007E1276"/>
    <w:rsid w:val="007E17D2"/>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53D"/>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6AFB"/>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199"/>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412A"/>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5EC"/>
    <w:rsid w:val="00846D22"/>
    <w:rsid w:val="00846FC5"/>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4CAC"/>
    <w:rsid w:val="008650FE"/>
    <w:rsid w:val="00865AFE"/>
    <w:rsid w:val="00866176"/>
    <w:rsid w:val="0086670A"/>
    <w:rsid w:val="008667C8"/>
    <w:rsid w:val="00866C5E"/>
    <w:rsid w:val="00866CFA"/>
    <w:rsid w:val="00866DC1"/>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5F1"/>
    <w:rsid w:val="00876858"/>
    <w:rsid w:val="00876BBC"/>
    <w:rsid w:val="008770C3"/>
    <w:rsid w:val="008779B4"/>
    <w:rsid w:val="00877A28"/>
    <w:rsid w:val="00877A77"/>
    <w:rsid w:val="00877FE1"/>
    <w:rsid w:val="008801D3"/>
    <w:rsid w:val="00880284"/>
    <w:rsid w:val="00880352"/>
    <w:rsid w:val="008806EE"/>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5A3"/>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8CC"/>
    <w:rsid w:val="008969F3"/>
    <w:rsid w:val="008970FE"/>
    <w:rsid w:val="00897205"/>
    <w:rsid w:val="0089729D"/>
    <w:rsid w:val="00897429"/>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27F"/>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60"/>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8F1"/>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7C1"/>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7C3"/>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132"/>
    <w:rsid w:val="0095033D"/>
    <w:rsid w:val="0095044D"/>
    <w:rsid w:val="009505E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BB1"/>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96"/>
    <w:rsid w:val="00985BFE"/>
    <w:rsid w:val="00985C8E"/>
    <w:rsid w:val="00985F3F"/>
    <w:rsid w:val="00986601"/>
    <w:rsid w:val="009867BB"/>
    <w:rsid w:val="00986BA3"/>
    <w:rsid w:val="00986FEA"/>
    <w:rsid w:val="009874C1"/>
    <w:rsid w:val="0098773D"/>
    <w:rsid w:val="00987803"/>
    <w:rsid w:val="009878BD"/>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A9B"/>
    <w:rsid w:val="00994C77"/>
    <w:rsid w:val="009954B7"/>
    <w:rsid w:val="00995D6F"/>
    <w:rsid w:val="00996084"/>
    <w:rsid w:val="009960E4"/>
    <w:rsid w:val="00996C7A"/>
    <w:rsid w:val="009973C8"/>
    <w:rsid w:val="009974DB"/>
    <w:rsid w:val="00997E58"/>
    <w:rsid w:val="00997EFE"/>
    <w:rsid w:val="009A074D"/>
    <w:rsid w:val="009A0926"/>
    <w:rsid w:val="009A109E"/>
    <w:rsid w:val="009A297F"/>
    <w:rsid w:val="009A299B"/>
    <w:rsid w:val="009A2B6E"/>
    <w:rsid w:val="009A2FAE"/>
    <w:rsid w:val="009A3049"/>
    <w:rsid w:val="009A310B"/>
    <w:rsid w:val="009A323B"/>
    <w:rsid w:val="009A32CF"/>
    <w:rsid w:val="009A3716"/>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10F"/>
    <w:rsid w:val="009C05C4"/>
    <w:rsid w:val="009C0803"/>
    <w:rsid w:val="009C082C"/>
    <w:rsid w:val="009C0C6E"/>
    <w:rsid w:val="009C0C78"/>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73E"/>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B3E"/>
    <w:rsid w:val="009D5D53"/>
    <w:rsid w:val="009D6B6E"/>
    <w:rsid w:val="009D709C"/>
    <w:rsid w:val="009D72F4"/>
    <w:rsid w:val="009D7BEA"/>
    <w:rsid w:val="009D7C5B"/>
    <w:rsid w:val="009D7CA9"/>
    <w:rsid w:val="009D7DC1"/>
    <w:rsid w:val="009D7E9D"/>
    <w:rsid w:val="009D7F6B"/>
    <w:rsid w:val="009E0122"/>
    <w:rsid w:val="009E125A"/>
    <w:rsid w:val="009E1343"/>
    <w:rsid w:val="009E16DF"/>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727"/>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2BB"/>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4C1"/>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2CE"/>
    <w:rsid w:val="00A2154E"/>
    <w:rsid w:val="00A216BE"/>
    <w:rsid w:val="00A21B44"/>
    <w:rsid w:val="00A21D1B"/>
    <w:rsid w:val="00A220A8"/>
    <w:rsid w:val="00A225B8"/>
    <w:rsid w:val="00A22837"/>
    <w:rsid w:val="00A228E2"/>
    <w:rsid w:val="00A22A68"/>
    <w:rsid w:val="00A22C1B"/>
    <w:rsid w:val="00A231C7"/>
    <w:rsid w:val="00A23326"/>
    <w:rsid w:val="00A2370A"/>
    <w:rsid w:val="00A23742"/>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4E"/>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D2C"/>
    <w:rsid w:val="00A53E17"/>
    <w:rsid w:val="00A5433E"/>
    <w:rsid w:val="00A54ABC"/>
    <w:rsid w:val="00A54DEC"/>
    <w:rsid w:val="00A54E5C"/>
    <w:rsid w:val="00A552E2"/>
    <w:rsid w:val="00A553D0"/>
    <w:rsid w:val="00A555D6"/>
    <w:rsid w:val="00A55612"/>
    <w:rsid w:val="00A55669"/>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4FA6"/>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20B"/>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222"/>
    <w:rsid w:val="00A975E7"/>
    <w:rsid w:val="00A97D04"/>
    <w:rsid w:val="00A97EAF"/>
    <w:rsid w:val="00AA0387"/>
    <w:rsid w:val="00AA06AF"/>
    <w:rsid w:val="00AA0806"/>
    <w:rsid w:val="00AA0CA9"/>
    <w:rsid w:val="00AA0D14"/>
    <w:rsid w:val="00AA1077"/>
    <w:rsid w:val="00AA10A1"/>
    <w:rsid w:val="00AA1E1B"/>
    <w:rsid w:val="00AA23A3"/>
    <w:rsid w:val="00AA23B2"/>
    <w:rsid w:val="00AA240F"/>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407"/>
    <w:rsid w:val="00AD2864"/>
    <w:rsid w:val="00AD2C18"/>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817"/>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35C"/>
    <w:rsid w:val="00B1190B"/>
    <w:rsid w:val="00B12094"/>
    <w:rsid w:val="00B12468"/>
    <w:rsid w:val="00B1266E"/>
    <w:rsid w:val="00B1267B"/>
    <w:rsid w:val="00B126DF"/>
    <w:rsid w:val="00B12991"/>
    <w:rsid w:val="00B138D5"/>
    <w:rsid w:val="00B13A6D"/>
    <w:rsid w:val="00B13C8E"/>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699A"/>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6B6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5CF4"/>
    <w:rsid w:val="00B7630C"/>
    <w:rsid w:val="00B769AD"/>
    <w:rsid w:val="00B76D30"/>
    <w:rsid w:val="00B76F1F"/>
    <w:rsid w:val="00B772A8"/>
    <w:rsid w:val="00B77311"/>
    <w:rsid w:val="00B775A3"/>
    <w:rsid w:val="00B77B05"/>
    <w:rsid w:val="00B8017A"/>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988"/>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3F"/>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AD5"/>
    <w:rsid w:val="00BE7B90"/>
    <w:rsid w:val="00BE7C18"/>
    <w:rsid w:val="00BF0466"/>
    <w:rsid w:val="00BF05BF"/>
    <w:rsid w:val="00BF06F7"/>
    <w:rsid w:val="00BF08F0"/>
    <w:rsid w:val="00BF0B3D"/>
    <w:rsid w:val="00BF0BC6"/>
    <w:rsid w:val="00BF0ECA"/>
    <w:rsid w:val="00BF0F7E"/>
    <w:rsid w:val="00BF17D9"/>
    <w:rsid w:val="00BF19C5"/>
    <w:rsid w:val="00BF27F3"/>
    <w:rsid w:val="00BF3B7D"/>
    <w:rsid w:val="00BF3C55"/>
    <w:rsid w:val="00BF41C8"/>
    <w:rsid w:val="00BF464A"/>
    <w:rsid w:val="00BF470F"/>
    <w:rsid w:val="00BF480D"/>
    <w:rsid w:val="00BF4C17"/>
    <w:rsid w:val="00BF5405"/>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29"/>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683"/>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A6A"/>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525"/>
    <w:rsid w:val="00C26CB2"/>
    <w:rsid w:val="00C27646"/>
    <w:rsid w:val="00C3038E"/>
    <w:rsid w:val="00C30A70"/>
    <w:rsid w:val="00C31272"/>
    <w:rsid w:val="00C316E0"/>
    <w:rsid w:val="00C31731"/>
    <w:rsid w:val="00C31954"/>
    <w:rsid w:val="00C31E59"/>
    <w:rsid w:val="00C31E90"/>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0FD"/>
    <w:rsid w:val="00C4413F"/>
    <w:rsid w:val="00C4443D"/>
    <w:rsid w:val="00C449BC"/>
    <w:rsid w:val="00C4515E"/>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706"/>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4A1B"/>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8DA"/>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41"/>
    <w:rsid w:val="00C87CA7"/>
    <w:rsid w:val="00C90353"/>
    <w:rsid w:val="00C903F5"/>
    <w:rsid w:val="00C90418"/>
    <w:rsid w:val="00C9041A"/>
    <w:rsid w:val="00C907EB"/>
    <w:rsid w:val="00C90B63"/>
    <w:rsid w:val="00C90E3F"/>
    <w:rsid w:val="00C91334"/>
    <w:rsid w:val="00C9142A"/>
    <w:rsid w:val="00C9178C"/>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97D8C"/>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919"/>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4ECD"/>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D3F"/>
    <w:rsid w:val="00CD6EEF"/>
    <w:rsid w:val="00CD744B"/>
    <w:rsid w:val="00CD7671"/>
    <w:rsid w:val="00CD76D5"/>
    <w:rsid w:val="00CD7879"/>
    <w:rsid w:val="00CD78FC"/>
    <w:rsid w:val="00CD7A40"/>
    <w:rsid w:val="00CD7B12"/>
    <w:rsid w:val="00CD7B32"/>
    <w:rsid w:val="00CD7FD8"/>
    <w:rsid w:val="00CE0056"/>
    <w:rsid w:val="00CE065D"/>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558"/>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633"/>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C87"/>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4D5D"/>
    <w:rsid w:val="00D35195"/>
    <w:rsid w:val="00D3528F"/>
    <w:rsid w:val="00D3534E"/>
    <w:rsid w:val="00D35605"/>
    <w:rsid w:val="00D35615"/>
    <w:rsid w:val="00D35AA8"/>
    <w:rsid w:val="00D35AC3"/>
    <w:rsid w:val="00D35EB7"/>
    <w:rsid w:val="00D3629B"/>
    <w:rsid w:val="00D365B8"/>
    <w:rsid w:val="00D36881"/>
    <w:rsid w:val="00D36A79"/>
    <w:rsid w:val="00D36B75"/>
    <w:rsid w:val="00D37326"/>
    <w:rsid w:val="00D378C6"/>
    <w:rsid w:val="00D40017"/>
    <w:rsid w:val="00D40036"/>
    <w:rsid w:val="00D40505"/>
    <w:rsid w:val="00D4058B"/>
    <w:rsid w:val="00D420BC"/>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15"/>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50E"/>
    <w:rsid w:val="00D82D74"/>
    <w:rsid w:val="00D82F9C"/>
    <w:rsid w:val="00D831C5"/>
    <w:rsid w:val="00D834C3"/>
    <w:rsid w:val="00D834F7"/>
    <w:rsid w:val="00D83545"/>
    <w:rsid w:val="00D83593"/>
    <w:rsid w:val="00D835BF"/>
    <w:rsid w:val="00D83610"/>
    <w:rsid w:val="00D83783"/>
    <w:rsid w:val="00D83A4A"/>
    <w:rsid w:val="00D847EC"/>
    <w:rsid w:val="00D84FD7"/>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4C"/>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4FCE"/>
    <w:rsid w:val="00DB50AA"/>
    <w:rsid w:val="00DB5720"/>
    <w:rsid w:val="00DB6E31"/>
    <w:rsid w:val="00DB70E7"/>
    <w:rsid w:val="00DB71EF"/>
    <w:rsid w:val="00DB73D5"/>
    <w:rsid w:val="00DB760E"/>
    <w:rsid w:val="00DB7648"/>
    <w:rsid w:val="00DB77B1"/>
    <w:rsid w:val="00DB7939"/>
    <w:rsid w:val="00DC02F7"/>
    <w:rsid w:val="00DC0340"/>
    <w:rsid w:val="00DC0688"/>
    <w:rsid w:val="00DC0803"/>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4BE"/>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0B5"/>
    <w:rsid w:val="00DE72B3"/>
    <w:rsid w:val="00DE77B8"/>
    <w:rsid w:val="00DE78BA"/>
    <w:rsid w:val="00DE7DF5"/>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10D"/>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334"/>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513"/>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28D"/>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762"/>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4B6"/>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E32"/>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D23"/>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49A"/>
    <w:rsid w:val="00F056DA"/>
    <w:rsid w:val="00F05E1D"/>
    <w:rsid w:val="00F05E4F"/>
    <w:rsid w:val="00F06822"/>
    <w:rsid w:val="00F074ED"/>
    <w:rsid w:val="00F07738"/>
    <w:rsid w:val="00F07CC8"/>
    <w:rsid w:val="00F07E7E"/>
    <w:rsid w:val="00F102B9"/>
    <w:rsid w:val="00F10AC5"/>
    <w:rsid w:val="00F10AEA"/>
    <w:rsid w:val="00F11138"/>
    <w:rsid w:val="00F11611"/>
    <w:rsid w:val="00F11895"/>
    <w:rsid w:val="00F11A46"/>
    <w:rsid w:val="00F11A72"/>
    <w:rsid w:val="00F11C3F"/>
    <w:rsid w:val="00F11CB4"/>
    <w:rsid w:val="00F1263B"/>
    <w:rsid w:val="00F126A5"/>
    <w:rsid w:val="00F12CF5"/>
    <w:rsid w:val="00F12EC1"/>
    <w:rsid w:val="00F132B0"/>
    <w:rsid w:val="00F13A21"/>
    <w:rsid w:val="00F13A4E"/>
    <w:rsid w:val="00F13A52"/>
    <w:rsid w:val="00F13B51"/>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830"/>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A3E"/>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2C0B"/>
    <w:rsid w:val="00F43210"/>
    <w:rsid w:val="00F43744"/>
    <w:rsid w:val="00F43A7C"/>
    <w:rsid w:val="00F43B73"/>
    <w:rsid w:val="00F43C0B"/>
    <w:rsid w:val="00F43E1F"/>
    <w:rsid w:val="00F4423D"/>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5DF"/>
    <w:rsid w:val="00F926EB"/>
    <w:rsid w:val="00F928D1"/>
    <w:rsid w:val="00F93146"/>
    <w:rsid w:val="00F935EF"/>
    <w:rsid w:val="00F93626"/>
    <w:rsid w:val="00F93699"/>
    <w:rsid w:val="00F94317"/>
    <w:rsid w:val="00F9434E"/>
    <w:rsid w:val="00F94670"/>
    <w:rsid w:val="00F9476C"/>
    <w:rsid w:val="00F94954"/>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A71"/>
    <w:rsid w:val="00FC6D86"/>
    <w:rsid w:val="00FC6E5C"/>
    <w:rsid w:val="00FC74FB"/>
    <w:rsid w:val="00FC776A"/>
    <w:rsid w:val="00FC7D66"/>
    <w:rsid w:val="00FD06DA"/>
    <w:rsid w:val="00FD0927"/>
    <w:rsid w:val="00FD0B03"/>
    <w:rsid w:val="00FD1141"/>
    <w:rsid w:val="00FD15B1"/>
    <w:rsid w:val="00FD1DE8"/>
    <w:rsid w:val="00FD21DC"/>
    <w:rsid w:val="00FD254F"/>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E7DD2"/>
    <w:rsid w:val="00FF0034"/>
    <w:rsid w:val="00FF01B6"/>
    <w:rsid w:val="00FF03ED"/>
    <w:rsid w:val="00FF0F18"/>
    <w:rsid w:val="00FF0F9D"/>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2CD712"/>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 w:type="paragraph" w:styleId="TOCHeading">
    <w:name w:val="TOC Heading"/>
    <w:basedOn w:val="Heading1"/>
    <w:next w:val="Normal"/>
    <w:uiPriority w:val="39"/>
    <w:unhideWhenUsed/>
    <w:qFormat/>
    <w:rsid w:val="0005460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59910136">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7712103">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295643708">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36924663">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4311435">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891385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69604947">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86062045">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580038">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1507198">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2188816">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16569388">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23979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76727668">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4605139">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1244798">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109521">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57620109">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483703">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0891810">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79665515">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catholic.org.au/foundation"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3A%2F%2Fwww.aidtochurch.org%2Fpakistanappeal&amp;data=05%7C01%7Cheidelbergwest%40cam.org.au%7Cb9ec4f03709c418038ad08dba47011f3%7C48ee20c7c8ea423c8b28f19801e34193%7C0%7C0%7C638284573474077432%7CUnknown%7CTWFpbGZsb3d8eyJWIjoiMC4wLjAwMDAiLCJQIjoiV2luMzIiLCJBTiI6Ik1haWwiLCJXVCI6Mn0%3D%7C3000%7C%7C%7C&amp;sdata=ZskjxhCs%2B4cTm9xeI0hYEP6h5FWDjt4f4LseywGjmmM%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lgrimage@mmp.org.au" TargetMode="External"/><Relationship Id="rId5" Type="http://schemas.openxmlformats.org/officeDocument/2006/relationships/webSettings" Target="webSettings.xml"/><Relationship Id="rId15" Type="http://schemas.openxmlformats.org/officeDocument/2006/relationships/hyperlink" Target="https://palms.org.au/event/discover-global-mission-webina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3E4C-1502-4E3A-95DD-617E480DC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6441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2023-08-23T02:23:00Z</cp:lastPrinted>
  <dcterms:created xsi:type="dcterms:W3CDTF">2023-08-29T03:07:00Z</dcterms:created>
  <dcterms:modified xsi:type="dcterms:W3CDTF">2023-08-30T00:33:00Z</dcterms:modified>
</cp:coreProperties>
</file>